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E" w:rsidRPr="00831F9E" w:rsidRDefault="00831F9E" w:rsidP="003B4958">
      <w:pPr>
        <w:jc w:val="center"/>
        <w:rPr>
          <w:rFonts w:ascii="標楷體" w:eastAsia="標楷體" w:hAnsi="標楷體"/>
          <w:sz w:val="32"/>
          <w:szCs w:val="32"/>
        </w:rPr>
      </w:pPr>
      <w:r w:rsidRPr="00831F9E">
        <w:rPr>
          <w:rFonts w:ascii="標楷體" w:eastAsia="標楷體" w:hAnsi="標楷體" w:hint="eastAsia"/>
          <w:sz w:val="32"/>
          <w:szCs w:val="32"/>
        </w:rPr>
        <w:t>嘉義縣</w:t>
      </w:r>
      <w:r w:rsidR="0087393D">
        <w:rPr>
          <w:rFonts w:ascii="標楷體" w:eastAsia="標楷體" w:hAnsi="標楷體" w:hint="eastAsia"/>
          <w:sz w:val="32"/>
          <w:szCs w:val="32"/>
        </w:rPr>
        <w:t>朴子市</w:t>
      </w:r>
      <w:r w:rsidRPr="00831F9E">
        <w:rPr>
          <w:rFonts w:ascii="標楷體" w:eastAsia="標楷體" w:hAnsi="標楷體" w:hint="eastAsia"/>
          <w:sz w:val="32"/>
          <w:szCs w:val="32"/>
        </w:rPr>
        <w:t>雙溪國民小學性別平等教育委員會設置辦法</w:t>
      </w:r>
    </w:p>
    <w:p w:rsidR="00831F9E" w:rsidRPr="00831F9E" w:rsidRDefault="00831F9E" w:rsidP="00831F9E">
      <w:r>
        <w:rPr>
          <w:rFonts w:hint="eastAsia"/>
        </w:rPr>
        <w:t xml:space="preserve">                                                 </w:t>
      </w:r>
      <w:r w:rsidR="0002159E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 w:rsidR="002C2168">
        <w:rPr>
          <w:rFonts w:ascii="標楷體" w:eastAsia="標楷體" w:hAnsi="標楷體" w:hint="eastAsia"/>
          <w:sz w:val="22"/>
        </w:rPr>
        <w:t>10</w:t>
      </w:r>
      <w:r w:rsidR="0087393D">
        <w:rPr>
          <w:rFonts w:ascii="標楷體" w:eastAsia="標楷體" w:hAnsi="標楷體" w:hint="eastAsia"/>
          <w:sz w:val="22"/>
        </w:rPr>
        <w:t>9</w:t>
      </w:r>
      <w:r w:rsidR="002C2168" w:rsidRPr="00390767">
        <w:rPr>
          <w:rFonts w:ascii="標楷體" w:eastAsia="標楷體" w:hAnsi="標楷體" w:hint="eastAsia"/>
          <w:sz w:val="22"/>
        </w:rPr>
        <w:t>.</w:t>
      </w:r>
      <w:r w:rsidR="003B4958">
        <w:rPr>
          <w:rFonts w:ascii="標楷體" w:eastAsia="標楷體" w:hAnsi="標楷體" w:hint="eastAsia"/>
          <w:sz w:val="22"/>
        </w:rPr>
        <w:t>0</w:t>
      </w:r>
      <w:r w:rsidR="0087393D">
        <w:rPr>
          <w:rFonts w:ascii="標楷體" w:eastAsia="標楷體" w:hAnsi="標楷體" w:hint="eastAsia"/>
          <w:sz w:val="22"/>
        </w:rPr>
        <w:t>9</w:t>
      </w:r>
      <w:r w:rsidR="002C2168" w:rsidRPr="00390767">
        <w:rPr>
          <w:rFonts w:ascii="標楷體" w:eastAsia="標楷體" w:hAnsi="標楷體" w:hint="eastAsia"/>
          <w:sz w:val="22"/>
        </w:rPr>
        <w:t>.</w:t>
      </w:r>
      <w:r w:rsidR="0087393D">
        <w:rPr>
          <w:rFonts w:ascii="標楷體" w:eastAsia="標楷體" w:hAnsi="標楷體" w:hint="eastAsia"/>
          <w:sz w:val="22"/>
        </w:rPr>
        <w:t>0</w:t>
      </w:r>
      <w:r w:rsidR="003B4958">
        <w:rPr>
          <w:rFonts w:ascii="標楷體" w:eastAsia="標楷體" w:hAnsi="標楷體" w:hint="eastAsia"/>
          <w:sz w:val="22"/>
        </w:rPr>
        <w:t>9</w:t>
      </w:r>
      <w:r w:rsidR="002C2168">
        <w:rPr>
          <w:rFonts w:ascii="標楷體" w:eastAsia="標楷體" w:hAnsi="標楷體" w:hint="eastAsia"/>
          <w:sz w:val="22"/>
        </w:rPr>
        <w:t>校務會議審</w:t>
      </w:r>
      <w:r w:rsidR="002C2168" w:rsidRPr="00390767">
        <w:rPr>
          <w:rFonts w:ascii="標楷體" w:eastAsia="標楷體" w:hAnsi="標楷體" w:hint="eastAsia"/>
          <w:sz w:val="22"/>
        </w:rPr>
        <w:t>議通過</w:t>
      </w:r>
    </w:p>
    <w:p w:rsidR="00831F9E" w:rsidRPr="00FF3CCC" w:rsidRDefault="00831F9E" w:rsidP="00831F9E">
      <w:pPr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壹、依據教育部頒訂「各級學校兩性平等教育實施要點」辦理。</w:t>
      </w:r>
    </w:p>
    <w:p w:rsidR="007A7609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一、本校為推動性別平等教育，建立無性別歧視的教育環境，特設置性別平等教</w:t>
      </w:r>
      <w:r w:rsidR="007A7609" w:rsidRPr="007A7609">
        <w:rPr>
          <w:rFonts w:ascii="標楷體" w:eastAsia="標楷體" w:hAnsi="標楷體" w:hint="eastAsia"/>
          <w:szCs w:val="24"/>
        </w:rPr>
        <w:t xml:space="preserve"> </w:t>
      </w:r>
    </w:p>
    <w:p w:rsidR="00831F9E" w:rsidRPr="007A7609" w:rsidRDefault="007A7609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 xml:space="preserve">    </w:t>
      </w:r>
      <w:r w:rsidR="00831F9E" w:rsidRPr="007A7609">
        <w:rPr>
          <w:rFonts w:ascii="標楷體" w:eastAsia="標楷體" w:hAnsi="標楷體" w:hint="eastAsia"/>
          <w:szCs w:val="24"/>
        </w:rPr>
        <w:t>育委員會（以下簡稱本委員會），其設置及作業程序依本要點之規定辦理。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二、本委員會推動之事項如下：</w:t>
      </w:r>
      <w:r w:rsidRPr="007A7609">
        <w:rPr>
          <w:rFonts w:ascii="標楷體" w:eastAsia="標楷體" w:hAnsi="標楷體" w:hint="eastAsia"/>
          <w:szCs w:val="24"/>
        </w:rPr>
        <w:br/>
        <w:t>1、性別平等之宣導與規劃及性別平等教育教材蒐集。</w:t>
      </w:r>
      <w:r w:rsidRPr="007A7609">
        <w:rPr>
          <w:rFonts w:ascii="標楷體" w:eastAsia="標楷體" w:hAnsi="標楷體" w:hint="eastAsia"/>
          <w:szCs w:val="24"/>
        </w:rPr>
        <w:br/>
        <w:t>2、健全校園性別平等教育組織並強化本校教師性別平等教育知能。</w:t>
      </w:r>
      <w:r w:rsidRPr="007A7609">
        <w:rPr>
          <w:rFonts w:ascii="標楷體" w:eastAsia="標楷體" w:hAnsi="標楷體" w:hint="eastAsia"/>
          <w:szCs w:val="24"/>
        </w:rPr>
        <w:br/>
        <w:t>3、充實學校性別平等教育資料及服務工作。</w:t>
      </w:r>
      <w:r w:rsidRPr="007A7609">
        <w:rPr>
          <w:rFonts w:ascii="標楷體" w:eastAsia="標楷體" w:hAnsi="標楷體" w:hint="eastAsia"/>
          <w:szCs w:val="24"/>
        </w:rPr>
        <w:br/>
        <w:t>4、婦女及學童安全保護教育。</w:t>
      </w:r>
      <w:r w:rsidRPr="007A7609">
        <w:rPr>
          <w:rFonts w:ascii="標楷體" w:eastAsia="標楷體" w:hAnsi="標楷體" w:hint="eastAsia"/>
          <w:szCs w:val="24"/>
        </w:rPr>
        <w:br/>
        <w:t>5、校園內性別歧視、性騷擾及性侵害相關事件之防治工作。</w:t>
      </w:r>
      <w:r w:rsidRPr="007A7609">
        <w:rPr>
          <w:rFonts w:ascii="標楷體" w:eastAsia="標楷體" w:hAnsi="標楷體" w:hint="eastAsia"/>
          <w:szCs w:val="24"/>
        </w:rPr>
        <w:br/>
        <w:t>6、其他有關性別平等教育之工作。</w:t>
      </w:r>
    </w:p>
    <w:p w:rsidR="00831F9E" w:rsidRPr="00FF3CCC" w:rsidRDefault="00831F9E" w:rsidP="00831F9E">
      <w:pPr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貳、委員會組織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一、本委員會設置召集人1人，由校長擔任，委員</w:t>
      </w:r>
      <w:r w:rsidR="0081126D">
        <w:rPr>
          <w:rFonts w:ascii="標楷體" w:eastAsia="標楷體" w:hAnsi="標楷體" w:hint="eastAsia"/>
          <w:szCs w:val="24"/>
        </w:rPr>
        <w:t>8</w:t>
      </w:r>
      <w:r w:rsidRPr="007A7609">
        <w:rPr>
          <w:rFonts w:ascii="標楷體" w:eastAsia="標楷體" w:hAnsi="標楷體" w:hint="eastAsia"/>
          <w:szCs w:val="24"/>
        </w:rPr>
        <w:t>人，由校長聘任。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二、本委員會設置執行秘書1人，由本校</w:t>
      </w:r>
      <w:r w:rsidR="00BA321F">
        <w:rPr>
          <w:rFonts w:ascii="標楷體" w:eastAsia="標楷體" w:hAnsi="標楷體" w:hint="eastAsia"/>
          <w:szCs w:val="24"/>
        </w:rPr>
        <w:t>訓導組長</w:t>
      </w:r>
      <w:r w:rsidRPr="007A7609">
        <w:rPr>
          <w:rFonts w:ascii="標楷體" w:eastAsia="標楷體" w:hAnsi="標楷體" w:hint="eastAsia"/>
          <w:szCs w:val="24"/>
        </w:rPr>
        <w:t>兼任，辦理本委員會有關業務。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三、本委員會委員、執行秘書均為無給職，聘期壹年，期滿得續聘。</w:t>
      </w:r>
    </w:p>
    <w:p w:rsidR="0043795B" w:rsidRDefault="00831F9E" w:rsidP="0043795B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四、本委員會為因應偶發事件或執行各項重點業務需要，得設任務專案小組，專案小組主持人由校長</w:t>
      </w:r>
    </w:p>
    <w:p w:rsidR="00831F9E" w:rsidRPr="007A7609" w:rsidRDefault="0043795B" w:rsidP="004379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31F9E" w:rsidRPr="007A7609">
        <w:rPr>
          <w:rFonts w:ascii="標楷體" w:eastAsia="標楷體" w:hAnsi="標楷體" w:hint="eastAsia"/>
          <w:szCs w:val="24"/>
        </w:rPr>
        <w:t>指定。</w:t>
      </w:r>
    </w:p>
    <w:p w:rsidR="00831F9E" w:rsidRPr="007A7609" w:rsidRDefault="00831F9E" w:rsidP="00DB42BE">
      <w:pPr>
        <w:ind w:left="480" w:hangingChars="200" w:hanging="480"/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五、本委員會議以每半年召開一次為原則，必要時得召開臨時會議，由召集人召集之。</w:t>
      </w:r>
    </w:p>
    <w:p w:rsidR="00831F9E" w:rsidRPr="007A7609" w:rsidRDefault="00831F9E" w:rsidP="00DB42BE">
      <w:pPr>
        <w:ind w:left="480" w:hangingChars="200" w:hanging="480"/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六、本委員會開會時以召集人為主席，召集人因故不能出席時，由出席委員推舉委員一人為主席。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七、本委員為開會時得邀請諮詢顧問、相關行政機關及專家學者列席或報告。</w:t>
      </w:r>
    </w:p>
    <w:p w:rsidR="00831F9E" w:rsidRPr="00FF3CCC" w:rsidRDefault="00831F9E" w:rsidP="00831F9E">
      <w:pPr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叁、實施方法：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一、教學原則：</w:t>
      </w:r>
    </w:p>
    <w:p w:rsidR="00831F9E" w:rsidRPr="007A7609" w:rsidRDefault="00831F9E" w:rsidP="00D4358F">
      <w:pPr>
        <w:ind w:left="240" w:hangingChars="100" w:hanging="240"/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1.</w:t>
      </w:r>
      <w:r w:rsidR="00057B37">
        <w:rPr>
          <w:rFonts w:ascii="標楷體" w:eastAsia="標楷體" w:hAnsi="標楷體" w:hint="eastAsia"/>
          <w:szCs w:val="24"/>
        </w:rPr>
        <w:t xml:space="preserve"> </w:t>
      </w:r>
      <w:r w:rsidRPr="007A7609">
        <w:rPr>
          <w:rFonts w:ascii="標楷體" w:eastAsia="標楷體" w:hAnsi="標楷體" w:hint="eastAsia"/>
          <w:szCs w:val="24"/>
        </w:rPr>
        <w:t>每週之學校</w:t>
      </w:r>
      <w:r w:rsidR="004C6CB3">
        <w:rPr>
          <w:rFonts w:ascii="標楷體" w:eastAsia="標楷體" w:hAnsi="標楷體" w:hint="eastAsia"/>
          <w:szCs w:val="24"/>
        </w:rPr>
        <w:t>朝</w:t>
      </w:r>
      <w:r w:rsidRPr="007A7609">
        <w:rPr>
          <w:rFonts w:ascii="標楷體" w:eastAsia="標楷體" w:hAnsi="標楷體" w:hint="eastAsia"/>
          <w:szCs w:val="24"/>
        </w:rPr>
        <w:t>會、健康與體育、社會、綜合活動、彈性學習節數等進行</w:t>
      </w:r>
      <w:r w:rsidR="008B38F1">
        <w:rPr>
          <w:rFonts w:ascii="標楷體" w:eastAsia="標楷體" w:hAnsi="標楷體" w:hint="eastAsia"/>
          <w:szCs w:val="24"/>
        </w:rPr>
        <w:t>領域融入</w:t>
      </w:r>
      <w:r w:rsidRPr="007A7609">
        <w:rPr>
          <w:rFonts w:ascii="標楷體" w:eastAsia="標楷體" w:hAnsi="標楷體" w:hint="eastAsia"/>
          <w:szCs w:val="24"/>
        </w:rPr>
        <w:t>教學。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2. 安排專題演講或教學。</w:t>
      </w:r>
    </w:p>
    <w:p w:rsidR="00831F9E" w:rsidRPr="007A7609" w:rsidRDefault="00831F9E" w:rsidP="00831F9E">
      <w:pPr>
        <w:rPr>
          <w:rFonts w:ascii="標楷體" w:eastAsia="標楷體" w:hAnsi="標楷體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3. 利用校園危險地圖講解，以加深認識。</w:t>
      </w:r>
    </w:p>
    <w:p w:rsidR="00831F9E" w:rsidRDefault="00831F9E" w:rsidP="00831F9E">
      <w:pPr>
        <w:rPr>
          <w:rFonts w:ascii="標楷體" w:eastAsia="標楷體" w:hAnsi="標楷體" w:hint="eastAsia"/>
          <w:szCs w:val="24"/>
        </w:rPr>
      </w:pPr>
      <w:r w:rsidRPr="007A7609">
        <w:rPr>
          <w:rFonts w:ascii="標楷體" w:eastAsia="標楷體" w:hAnsi="標楷體" w:hint="eastAsia"/>
          <w:szCs w:val="24"/>
        </w:rPr>
        <w:t>二、教學時數：依法律規定每學期至少實施四小時以上之性別平等教育。</w:t>
      </w:r>
    </w:p>
    <w:p w:rsidR="00FF3CCC" w:rsidRPr="007A7609" w:rsidRDefault="00FF3CCC" w:rsidP="00831F9E">
      <w:pPr>
        <w:rPr>
          <w:rFonts w:ascii="標楷體" w:eastAsia="標楷體" w:hAnsi="標楷體"/>
          <w:szCs w:val="24"/>
        </w:rPr>
      </w:pPr>
    </w:p>
    <w:p w:rsidR="00FF3CCC" w:rsidRPr="00FF3CCC" w:rsidRDefault="00831F9E" w:rsidP="00831F9E">
      <w:pPr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肆、</w:t>
      </w:r>
      <w:r w:rsidR="00F8564A" w:rsidRPr="00FF3CCC">
        <w:rPr>
          <w:rFonts w:ascii="標楷體" w:eastAsia="標楷體" w:hAnsi="標楷體" w:hint="eastAsia"/>
          <w:b/>
          <w:sz w:val="28"/>
          <w:szCs w:val="28"/>
        </w:rPr>
        <w:t>性別平等教育委員會</w:t>
      </w:r>
      <w:r w:rsidRPr="00FF3CCC">
        <w:rPr>
          <w:rFonts w:ascii="標楷體" w:eastAsia="標楷體" w:hAnsi="標楷體" w:hint="eastAsia"/>
          <w:b/>
          <w:sz w:val="28"/>
          <w:szCs w:val="28"/>
        </w:rPr>
        <w:t>組</w:t>
      </w:r>
      <w:r w:rsidR="00F8564A" w:rsidRPr="00FF3CCC">
        <w:rPr>
          <w:rFonts w:ascii="標楷體" w:eastAsia="標楷體" w:hAnsi="標楷體" w:hint="eastAsia"/>
          <w:b/>
          <w:sz w:val="28"/>
          <w:szCs w:val="28"/>
        </w:rPr>
        <w:t>織</w:t>
      </w:r>
      <w:r w:rsidRPr="00FF3CCC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82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69"/>
        <w:gridCol w:w="1080"/>
        <w:gridCol w:w="4500"/>
      </w:tblGrid>
      <w:tr w:rsidR="00831F9E" w:rsidRPr="007A7609" w:rsidTr="00207D94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831F9E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831F9E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現任職務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831F9E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831F9E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職掌</w:t>
            </w:r>
          </w:p>
        </w:tc>
      </w:tr>
      <w:tr w:rsidR="00831F9E" w:rsidRPr="007A7609" w:rsidTr="00207D94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29D1" w:rsidRDefault="001229D1" w:rsidP="00831F9E">
            <w:pPr>
              <w:rPr>
                <w:rFonts w:ascii="標楷體" w:eastAsia="標楷體" w:hAnsi="標楷體"/>
                <w:szCs w:val="24"/>
              </w:rPr>
            </w:pPr>
            <w:r w:rsidRPr="001229D1">
              <w:rPr>
                <w:rFonts w:ascii="標楷體" w:eastAsia="標楷體" w:hAnsi="標楷體" w:hint="eastAsia"/>
                <w:szCs w:val="24"/>
              </w:rPr>
              <w:t>主任委員</w:t>
            </w:r>
          </w:p>
          <w:p w:rsidR="00831F9E" w:rsidRPr="001229D1" w:rsidRDefault="001229D1" w:rsidP="00831F9E">
            <w:pPr>
              <w:rPr>
                <w:rFonts w:ascii="標楷體" w:eastAsia="標楷體" w:hAnsi="標楷體"/>
                <w:szCs w:val="24"/>
              </w:rPr>
            </w:pPr>
            <w:r w:rsidRPr="001229D1">
              <w:rPr>
                <w:rFonts w:ascii="標楷體" w:eastAsia="標楷體" w:hAnsi="標楷體" w:hint="eastAsia"/>
                <w:szCs w:val="24"/>
              </w:rPr>
              <w:t>兼召集人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831F9E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7A7609" w:rsidRDefault="00E02A90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侯忠烈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1F9E" w:rsidRPr="00152226" w:rsidRDefault="00831F9E" w:rsidP="00B866A4">
            <w:pPr>
              <w:rPr>
                <w:rFonts w:ascii="標楷體" w:eastAsia="標楷體" w:hAnsi="標楷體"/>
                <w:szCs w:val="24"/>
              </w:rPr>
            </w:pPr>
            <w:r w:rsidRPr="00152226">
              <w:rPr>
                <w:rFonts w:ascii="標楷體" w:eastAsia="標楷體" w:hAnsi="標楷體" w:hint="eastAsia"/>
                <w:szCs w:val="24"/>
              </w:rPr>
              <w:t>督導</w:t>
            </w:r>
            <w:r w:rsidR="00B866A4" w:rsidRPr="00152226">
              <w:rPr>
                <w:rFonts w:ascii="標楷體" w:eastAsia="標楷體" w:hAnsi="標楷體" w:hint="eastAsia"/>
                <w:szCs w:val="24"/>
              </w:rPr>
              <w:t>性別平等教育活動執行及</w:t>
            </w:r>
            <w:r w:rsidR="00152226" w:rsidRPr="00152226">
              <w:rPr>
                <w:rFonts w:ascii="標楷體" w:eastAsia="標楷體" w:hint="eastAsia"/>
                <w:szCs w:val="24"/>
              </w:rPr>
              <w:t>親師生「性別平等教育計畫」---前審小組</w:t>
            </w:r>
          </w:p>
        </w:tc>
      </w:tr>
      <w:tr w:rsidR="00EE5C6D" w:rsidRPr="007A7609" w:rsidTr="00207D94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C6D" w:rsidRPr="007A7609" w:rsidRDefault="00D95338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發言人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C6D" w:rsidRPr="007A7609" w:rsidRDefault="00EE5C6D" w:rsidP="00A62397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C6D" w:rsidRPr="007A7609" w:rsidRDefault="00EE5C6D" w:rsidP="00A623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陳昭典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B0F" w:rsidRPr="001D0B0F" w:rsidRDefault="001D0B0F" w:rsidP="00831F9E">
            <w:pPr>
              <w:rPr>
                <w:rFonts w:ascii="標楷體" w:eastAsia="標楷體"/>
                <w:szCs w:val="24"/>
              </w:rPr>
            </w:pPr>
            <w:r w:rsidRPr="001D0B0F">
              <w:rPr>
                <w:rFonts w:ascii="標楷體" w:eastAsia="標楷體" w:hint="eastAsia"/>
                <w:szCs w:val="24"/>
              </w:rPr>
              <w:t>協助親師生「性別平等教育計畫」校園安全檢視---行政小組-窗口</w:t>
            </w:r>
          </w:p>
        </w:tc>
      </w:tr>
      <w:tr w:rsidR="00EE5C6D" w:rsidRPr="007A7609" w:rsidTr="00EE5C6D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C6D" w:rsidRPr="007A7609" w:rsidRDefault="001229D1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訓導組長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C6D" w:rsidRPr="007A7609" w:rsidRDefault="001229D1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林霜吟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校內性別平等教育活動之執行</w:t>
            </w:r>
            <w:r w:rsidR="00D96073" w:rsidRPr="00D96073">
              <w:rPr>
                <w:rFonts w:ascii="標楷體" w:eastAsia="標楷體" w:hAnsi="標楷體" w:hint="eastAsia"/>
                <w:szCs w:val="24"/>
              </w:rPr>
              <w:t>及</w:t>
            </w:r>
            <w:r w:rsidR="00D96073" w:rsidRPr="00D96073">
              <w:rPr>
                <w:rFonts w:ascii="標楷體" w:eastAsia="標楷體" w:hint="eastAsia"/>
                <w:szCs w:val="24"/>
              </w:rPr>
              <w:t>綜理親師生「性別平等教育計畫」有關事宜---前審小組</w:t>
            </w:r>
          </w:p>
        </w:tc>
      </w:tr>
      <w:tr w:rsidR="00EE5C6D" w:rsidRPr="007A7609" w:rsidTr="00207D94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lastRenderedPageBreak/>
              <w:t>委員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陳正偉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B03939" w:rsidRDefault="00B03939" w:rsidP="00831F9E">
            <w:pPr>
              <w:rPr>
                <w:rFonts w:ascii="標楷體" w:eastAsia="標楷體" w:hAnsi="標楷體"/>
                <w:szCs w:val="24"/>
              </w:rPr>
            </w:pPr>
            <w:r w:rsidRPr="00B03939">
              <w:rPr>
                <w:rFonts w:ascii="標楷體" w:eastAsia="標楷體" w:hint="eastAsia"/>
                <w:szCs w:val="24"/>
              </w:rPr>
              <w:t>協助親師生「性別平等教育計畫」各項輔導事宜---行政小組</w:t>
            </w:r>
          </w:p>
        </w:tc>
      </w:tr>
      <w:tr w:rsidR="00EE5C6D" w:rsidRPr="007A7609" w:rsidTr="00207D94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賴生德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4910D9" w:rsidRDefault="004910D9" w:rsidP="00831F9E">
            <w:pPr>
              <w:rPr>
                <w:rFonts w:ascii="標楷體" w:eastAsia="標楷體" w:hAnsi="標楷體"/>
                <w:szCs w:val="24"/>
              </w:rPr>
            </w:pPr>
            <w:r w:rsidRPr="004910D9">
              <w:rPr>
                <w:rFonts w:ascii="標楷體" w:eastAsia="標楷體" w:hint="eastAsia"/>
                <w:szCs w:val="24"/>
              </w:rPr>
              <w:t>協助親師生「性別平等教育計畫」各項輔導事宜---前審小組</w:t>
            </w:r>
          </w:p>
        </w:tc>
      </w:tr>
      <w:tr w:rsidR="00A12400" w:rsidRPr="007A7609" w:rsidTr="009946BB">
        <w:trPr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400" w:rsidRPr="007A7609" w:rsidRDefault="00A12400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400" w:rsidRPr="007A7609" w:rsidRDefault="00A12400" w:rsidP="00831F9E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教師代表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400" w:rsidRPr="007A7609" w:rsidRDefault="00A12400" w:rsidP="00831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蔡蕙如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2400" w:rsidRPr="00A12400" w:rsidRDefault="00A12400" w:rsidP="0015274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  <w:szCs w:val="24"/>
              </w:rPr>
            </w:pPr>
            <w:r w:rsidRPr="00A12400">
              <w:rPr>
                <w:rFonts w:ascii="標楷體" w:eastAsia="標楷體" w:hint="eastAsia"/>
                <w:szCs w:val="24"/>
              </w:rPr>
              <w:t>協助親師生「性別平等教育計畫」教學相關事宜---調查小組</w:t>
            </w:r>
          </w:p>
        </w:tc>
      </w:tr>
      <w:tr w:rsidR="00EE5C6D" w:rsidRPr="007A7609" w:rsidTr="004F015F">
        <w:trPr>
          <w:jc w:val="center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F20EF6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F20EF6">
            <w:pPr>
              <w:rPr>
                <w:rFonts w:ascii="標楷體" w:eastAsia="標楷體" w:hAnsi="標楷體"/>
                <w:szCs w:val="24"/>
              </w:rPr>
            </w:pPr>
            <w:r w:rsidRPr="007A7609">
              <w:rPr>
                <w:rFonts w:ascii="標楷體" w:eastAsia="標楷體" w:hAnsi="標楷體" w:hint="eastAsia"/>
                <w:szCs w:val="24"/>
              </w:rPr>
              <w:t>校護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7A7609" w:rsidRDefault="00EE5C6D" w:rsidP="00F20E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李冠樺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C6D" w:rsidRPr="009F6CE8" w:rsidRDefault="009F6CE8" w:rsidP="00F20EF6">
            <w:pPr>
              <w:rPr>
                <w:rFonts w:ascii="標楷體" w:eastAsia="標楷體" w:hAnsi="標楷體"/>
                <w:szCs w:val="24"/>
              </w:rPr>
            </w:pPr>
            <w:r w:rsidRPr="009F6CE8">
              <w:rPr>
                <w:rFonts w:ascii="標楷體" w:eastAsia="標楷體" w:hint="eastAsia"/>
                <w:szCs w:val="24"/>
              </w:rPr>
              <w:t>協助親師生「兩性平等教育計畫」身體保健、心理衛生各項事宜---調查小組</w:t>
            </w:r>
          </w:p>
        </w:tc>
      </w:tr>
      <w:tr w:rsidR="00A46AFF" w:rsidRPr="007A7609" w:rsidTr="004F015F">
        <w:trPr>
          <w:jc w:val="center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Pr="007A7609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Pr="007A7609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林喬琪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Pr="00CD0255" w:rsidRDefault="00A74D4C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協助提出家長之意見，</w:t>
            </w:r>
            <w:r w:rsidR="00A46AFF" w:rsidRPr="00CD025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配合學校措施並推廣於社區之中</w:t>
            </w:r>
          </w:p>
        </w:tc>
      </w:tr>
      <w:tr w:rsidR="00A46AFF" w:rsidRPr="007A7609" w:rsidTr="004F015F">
        <w:trPr>
          <w:jc w:val="center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學生代表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Default="00A46AFF" w:rsidP="00A46A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侯采岑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AFF" w:rsidRPr="009F6CE8" w:rsidRDefault="00A46AFF" w:rsidP="00A46AFF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配合學校措施</w:t>
            </w:r>
            <w:r w:rsidR="00A74D4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並協助整合提出學生之意見</w:t>
            </w:r>
          </w:p>
        </w:tc>
      </w:tr>
    </w:tbl>
    <w:p w:rsidR="00F8564A" w:rsidRDefault="00F8564A" w:rsidP="00831F9E">
      <w:pPr>
        <w:rPr>
          <w:rFonts w:ascii="標楷體" w:eastAsia="標楷體" w:hAnsi="標楷體"/>
          <w:szCs w:val="24"/>
        </w:rPr>
      </w:pPr>
    </w:p>
    <w:p w:rsidR="00831F9E" w:rsidRPr="00FF3CCC" w:rsidRDefault="00831F9E" w:rsidP="00FF3CCC">
      <w:pPr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伍、本委員會委員承辦業務著有績效或工作認真者，由委員會討論核定後依相關規定</w:t>
      </w:r>
      <w:bookmarkStart w:id="0" w:name="_GoBack"/>
      <w:bookmarkEnd w:id="0"/>
      <w:r w:rsidRPr="00FF3CCC">
        <w:rPr>
          <w:rFonts w:ascii="標楷體" w:eastAsia="標楷體" w:hAnsi="標楷體" w:hint="eastAsia"/>
          <w:b/>
          <w:sz w:val="28"/>
          <w:szCs w:val="28"/>
        </w:rPr>
        <w:t>敘獎。</w:t>
      </w:r>
    </w:p>
    <w:p w:rsidR="00831F9E" w:rsidRPr="00FF3CCC" w:rsidRDefault="00831F9E" w:rsidP="00831F9E">
      <w:pPr>
        <w:rPr>
          <w:rFonts w:ascii="標楷體" w:eastAsia="標楷體" w:hAnsi="標楷體"/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陸、本委員會會務所需經費由本校相關預算支應之。</w:t>
      </w:r>
    </w:p>
    <w:p w:rsidR="00831F9E" w:rsidRPr="00FF3CCC" w:rsidRDefault="00831F9E" w:rsidP="00831F9E">
      <w:pPr>
        <w:rPr>
          <w:b/>
          <w:sz w:val="28"/>
          <w:szCs w:val="28"/>
        </w:rPr>
      </w:pPr>
      <w:r w:rsidRPr="00FF3CCC">
        <w:rPr>
          <w:rFonts w:ascii="標楷體" w:eastAsia="標楷體" w:hAnsi="標楷體" w:hint="eastAsia"/>
          <w:b/>
          <w:sz w:val="28"/>
          <w:szCs w:val="28"/>
        </w:rPr>
        <w:t>柒、</w:t>
      </w:r>
      <w:r w:rsidR="0002159E" w:rsidRPr="00FF3CCC">
        <w:rPr>
          <w:rFonts w:ascii="標楷體" w:eastAsia="標楷體" w:hAnsi="標楷體" w:hint="eastAsia"/>
          <w:b/>
          <w:sz w:val="28"/>
          <w:szCs w:val="28"/>
        </w:rPr>
        <w:t>本</w:t>
      </w:r>
      <w:r w:rsidRPr="00FF3CCC">
        <w:rPr>
          <w:rFonts w:ascii="標楷體" w:eastAsia="標楷體" w:hAnsi="標楷體" w:hint="eastAsia"/>
          <w:b/>
          <w:sz w:val="28"/>
          <w:szCs w:val="28"/>
        </w:rPr>
        <w:t>委員會設置辦法經校長核可，並呈報校務會議後實施，修正時亦同。</w:t>
      </w:r>
    </w:p>
    <w:p w:rsidR="00B91EBB" w:rsidRPr="00FF3CCC" w:rsidRDefault="00B91EBB" w:rsidP="00831F9E">
      <w:pPr>
        <w:rPr>
          <w:b/>
          <w:sz w:val="28"/>
          <w:szCs w:val="28"/>
        </w:rPr>
      </w:pPr>
    </w:p>
    <w:p w:rsidR="00F8564A" w:rsidRDefault="00F8564A" w:rsidP="00831F9E"/>
    <w:p w:rsidR="00F8564A" w:rsidRDefault="00F8564A" w:rsidP="00831F9E"/>
    <w:p w:rsidR="00C679C0" w:rsidRDefault="00C679C0" w:rsidP="00831F9E"/>
    <w:p w:rsidR="00C679C0" w:rsidRPr="00C679C0" w:rsidRDefault="00C679C0" w:rsidP="00831F9E">
      <w:pPr>
        <w:rPr>
          <w:rFonts w:ascii="標楷體" w:eastAsia="標楷體" w:hAnsi="標楷體"/>
        </w:rPr>
      </w:pPr>
      <w:r w:rsidRPr="008B38F1">
        <w:rPr>
          <w:rFonts w:ascii="標楷體" w:eastAsia="標楷體" w:hAnsi="標楷體" w:hint="eastAsia"/>
        </w:rPr>
        <w:t xml:space="preserve">承辦人：    </w:t>
      </w:r>
      <w:r w:rsidRPr="00C679C0">
        <w:rPr>
          <w:rFonts w:ascii="標楷體" w:eastAsia="標楷體" w:hAnsi="標楷體" w:hint="eastAsia"/>
        </w:rPr>
        <w:t xml:space="preserve">                 </w:t>
      </w:r>
      <w:r w:rsidR="008B38F1">
        <w:rPr>
          <w:rFonts w:ascii="標楷體" w:eastAsia="標楷體" w:hAnsi="標楷體" w:hint="eastAsia"/>
        </w:rPr>
        <w:t>單位主管</w:t>
      </w:r>
      <w:r w:rsidRPr="00C679C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：</w:t>
      </w:r>
      <w:r w:rsidRPr="00C679C0">
        <w:rPr>
          <w:rFonts w:ascii="標楷體" w:eastAsia="標楷體" w:hAnsi="標楷體" w:hint="eastAsia"/>
        </w:rPr>
        <w:t xml:space="preserve">                      校長</w:t>
      </w:r>
      <w:r>
        <w:rPr>
          <w:rFonts w:ascii="標楷體" w:eastAsia="標楷體" w:hAnsi="標楷體" w:hint="eastAsia"/>
        </w:rPr>
        <w:t>：</w:t>
      </w:r>
    </w:p>
    <w:sectPr w:rsidR="00C679C0" w:rsidRPr="00C679C0" w:rsidSect="00207D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9E"/>
    <w:rsid w:val="0002159E"/>
    <w:rsid w:val="00054C4F"/>
    <w:rsid w:val="00057B37"/>
    <w:rsid w:val="001229D1"/>
    <w:rsid w:val="00152226"/>
    <w:rsid w:val="001D0B0F"/>
    <w:rsid w:val="00207D94"/>
    <w:rsid w:val="002A3F60"/>
    <w:rsid w:val="002A5B19"/>
    <w:rsid w:val="002C2168"/>
    <w:rsid w:val="002D47CF"/>
    <w:rsid w:val="003A0806"/>
    <w:rsid w:val="003B4958"/>
    <w:rsid w:val="0043795B"/>
    <w:rsid w:val="004910D9"/>
    <w:rsid w:val="004C6CB3"/>
    <w:rsid w:val="004F015F"/>
    <w:rsid w:val="007A7609"/>
    <w:rsid w:val="007D1E79"/>
    <w:rsid w:val="0081126D"/>
    <w:rsid w:val="00831F9E"/>
    <w:rsid w:val="0087393D"/>
    <w:rsid w:val="008A27D2"/>
    <w:rsid w:val="008B38F1"/>
    <w:rsid w:val="009F6CE8"/>
    <w:rsid w:val="00A00739"/>
    <w:rsid w:val="00A12400"/>
    <w:rsid w:val="00A46AFF"/>
    <w:rsid w:val="00A74D4C"/>
    <w:rsid w:val="00B03939"/>
    <w:rsid w:val="00B866A4"/>
    <w:rsid w:val="00B91EBB"/>
    <w:rsid w:val="00BA321F"/>
    <w:rsid w:val="00C679C0"/>
    <w:rsid w:val="00C77D39"/>
    <w:rsid w:val="00CB1CBB"/>
    <w:rsid w:val="00CF7179"/>
    <w:rsid w:val="00D22123"/>
    <w:rsid w:val="00D4358F"/>
    <w:rsid w:val="00D95338"/>
    <w:rsid w:val="00D96073"/>
    <w:rsid w:val="00DB42BE"/>
    <w:rsid w:val="00E02A90"/>
    <w:rsid w:val="00EE5C6D"/>
    <w:rsid w:val="00F8564A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39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43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0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</dc:creator>
  <cp:lastModifiedBy>John</cp:lastModifiedBy>
  <cp:revision>30</cp:revision>
  <dcterms:created xsi:type="dcterms:W3CDTF">2019-08-22T08:16:00Z</dcterms:created>
  <dcterms:modified xsi:type="dcterms:W3CDTF">2021-02-23T06:27:00Z</dcterms:modified>
</cp:coreProperties>
</file>